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33A9" w14:textId="5BC68B65" w:rsidR="000A0FE0" w:rsidRPr="000A0FE0" w:rsidRDefault="000A0FE0" w:rsidP="000A0F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2B3B90"/>
          <w:kern w:val="0"/>
          <w:sz w:val="39"/>
          <w:szCs w:val="39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caps/>
          <w:color w:val="2B3B90"/>
          <w:kern w:val="0"/>
          <w:sz w:val="39"/>
          <w:szCs w:val="39"/>
          <w:lang w:eastAsia="cs-CZ"/>
          <w14:ligatures w14:val="none"/>
        </w:rPr>
        <w:t>8. ROČNÍK BĚŽECKÉHO ZÁVODU SEZIRUN</w:t>
      </w:r>
    </w:p>
    <w:p w14:paraId="7AC0305C" w14:textId="14AEE8F8" w:rsidR="000A0FE0" w:rsidRPr="000A0FE0" w:rsidRDefault="000A0FE0" w:rsidP="000A0F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kern w:val="0"/>
          <w:sz w:val="39"/>
          <w:szCs w:val="39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caps/>
          <w:color w:val="2B3B90"/>
          <w:kern w:val="0"/>
          <w:sz w:val="39"/>
          <w:szCs w:val="39"/>
          <w:lang w:eastAsia="cs-CZ"/>
          <w14:ligatures w14:val="none"/>
        </w:rPr>
        <w:t>18. 5. 2024</w:t>
      </w:r>
    </w:p>
    <w:p w14:paraId="2E30CEFA" w14:textId="77777777" w:rsidR="00BF0993" w:rsidRPr="000A0FE0" w:rsidRDefault="00BF0993">
      <w:pPr>
        <w:rPr>
          <w:rFonts w:ascii="Arial" w:hAnsi="Arial" w:cs="Arial"/>
        </w:rPr>
      </w:pPr>
    </w:p>
    <w:p w14:paraId="1A6419AB" w14:textId="77777777" w:rsidR="000A0FE0" w:rsidRPr="000A0FE0" w:rsidRDefault="000A0FE0" w:rsidP="000A0F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60" w:right="720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cs-CZ"/>
          <w14:ligatures w14:val="none"/>
        </w:rPr>
        <w:t>14:00</w:t>
      </w: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 – otevření areálu</w:t>
      </w:r>
    </w:p>
    <w:p w14:paraId="0D39829A" w14:textId="77777777" w:rsidR="000A0FE0" w:rsidRPr="000A0FE0" w:rsidRDefault="000A0FE0" w:rsidP="000A0F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60" w:right="720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cs-CZ"/>
          <w14:ligatures w14:val="none"/>
        </w:rPr>
        <w:t>15:15</w:t>
      </w: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 – dětský závod na 200 m</w:t>
      </w:r>
    </w:p>
    <w:p w14:paraId="7253FA60" w14:textId="77777777" w:rsidR="000A0FE0" w:rsidRPr="000A0FE0" w:rsidRDefault="000A0FE0" w:rsidP="000A0F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60" w:right="720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cs-CZ"/>
          <w14:ligatures w14:val="none"/>
        </w:rPr>
        <w:t>15:30</w:t>
      </w: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 – dětský závod na 500 m</w:t>
      </w:r>
    </w:p>
    <w:p w14:paraId="1AB92A11" w14:textId="77777777" w:rsidR="000A0FE0" w:rsidRPr="000A0FE0" w:rsidRDefault="000A0FE0" w:rsidP="000A0F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60" w:right="720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cs-CZ"/>
          <w14:ligatures w14:val="none"/>
        </w:rPr>
        <w:t>15:45</w:t>
      </w: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 – dětský závod na 1000 m</w:t>
      </w:r>
    </w:p>
    <w:p w14:paraId="4C8F84F3" w14:textId="77777777" w:rsidR="000A0FE0" w:rsidRPr="000A0FE0" w:rsidRDefault="000A0FE0" w:rsidP="000A0F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60" w:right="720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cs-CZ"/>
          <w14:ligatures w14:val="none"/>
        </w:rPr>
        <w:t>16:00</w:t>
      </w: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 – vyhlášení dětských závodů</w:t>
      </w:r>
    </w:p>
    <w:p w14:paraId="38EC2FA6" w14:textId="77777777" w:rsidR="000A0FE0" w:rsidRPr="000A0FE0" w:rsidRDefault="000A0FE0" w:rsidP="000A0F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60" w:right="720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cs-CZ"/>
          <w14:ligatures w14:val="none"/>
        </w:rPr>
        <w:t>16:30</w:t>
      </w: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 xml:space="preserve"> – start </w:t>
      </w:r>
      <w:proofErr w:type="spellStart"/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SILONského</w:t>
      </w:r>
      <w:proofErr w:type="spellEnd"/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 xml:space="preserve"> půlmaratonu</w:t>
      </w:r>
    </w:p>
    <w:p w14:paraId="57ECD72F" w14:textId="77777777" w:rsidR="000A0FE0" w:rsidRPr="000A0FE0" w:rsidRDefault="000A0FE0" w:rsidP="000A0F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60" w:right="720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cs-CZ"/>
          <w14:ligatures w14:val="none"/>
        </w:rPr>
        <w:t>17:00</w:t>
      </w: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 – start závodu na 12 km</w:t>
      </w:r>
    </w:p>
    <w:p w14:paraId="340804C9" w14:textId="77777777" w:rsidR="000A0FE0" w:rsidRPr="000A0FE0" w:rsidRDefault="000A0FE0" w:rsidP="000A0F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60" w:right="720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cs-CZ"/>
          <w14:ligatures w14:val="none"/>
        </w:rPr>
        <w:t>17:05</w:t>
      </w: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 – start závodu na 6 km</w:t>
      </w:r>
    </w:p>
    <w:p w14:paraId="32AC5D46" w14:textId="77777777" w:rsidR="000A0FE0" w:rsidRPr="000A0FE0" w:rsidRDefault="000A0FE0" w:rsidP="000A0F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60" w:right="720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cs-CZ"/>
          <w14:ligatures w14:val="none"/>
        </w:rPr>
        <w:t>17:10</w:t>
      </w: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 – start závodu na 4 km</w:t>
      </w:r>
    </w:p>
    <w:p w14:paraId="1983207F" w14:textId="77777777" w:rsidR="000A0FE0" w:rsidRPr="000A0FE0" w:rsidRDefault="000A0FE0" w:rsidP="000A0FE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160" w:right="720"/>
        <w:jc w:val="both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cs-CZ"/>
          <w14:ligatures w14:val="none"/>
        </w:rPr>
        <w:t>18:45</w:t>
      </w: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 – vyhlášení výsledků a tombola</w:t>
      </w:r>
    </w:p>
    <w:p w14:paraId="56826859" w14:textId="77777777" w:rsidR="000A0FE0" w:rsidRPr="000A0FE0" w:rsidRDefault="000A0FE0" w:rsidP="000A0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t>* ukončení registrací vždy 15 minut před startem daného závodu</w:t>
      </w:r>
    </w:p>
    <w:p w14:paraId="292717A8" w14:textId="77777777" w:rsidR="000A0FE0" w:rsidRPr="000A0FE0" w:rsidRDefault="000A0FE0">
      <w:pPr>
        <w:rPr>
          <w:rFonts w:ascii="Arial" w:hAnsi="Arial" w:cs="Arial"/>
          <w:b/>
          <w:bCs/>
        </w:rPr>
      </w:pPr>
    </w:p>
    <w:p w14:paraId="099A91B4" w14:textId="3BFCE07A" w:rsidR="000A0FE0" w:rsidRPr="000A0FE0" w:rsidRDefault="000A0FE0">
      <w:pPr>
        <w:rPr>
          <w:rFonts w:ascii="Arial" w:hAnsi="Arial" w:cs="Arial"/>
          <w:b/>
          <w:bCs/>
        </w:rPr>
      </w:pPr>
      <w:r w:rsidRPr="000A0FE0">
        <w:rPr>
          <w:rFonts w:ascii="Arial" w:hAnsi="Arial" w:cs="Arial"/>
          <w:b/>
          <w:bCs/>
        </w:rPr>
        <w:t>Finanční odměny:</w:t>
      </w:r>
    </w:p>
    <w:p w14:paraId="32772C19" w14:textId="6AB90113" w:rsidR="000A0FE0" w:rsidRPr="000A0FE0" w:rsidRDefault="000A0FE0">
      <w:pPr>
        <w:rPr>
          <w:rFonts w:ascii="Arial" w:eastAsia="Times New Roman" w:hAnsi="Arial" w:cs="Arial"/>
          <w:i/>
          <w:iCs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i/>
          <w:iCs/>
          <w:kern w:val="0"/>
          <w:sz w:val="23"/>
          <w:szCs w:val="23"/>
          <w:lang w:eastAsia="cs-CZ"/>
          <w14:ligatures w14:val="none"/>
        </w:rPr>
        <w:t>U tras půlmaraton, 12 km a 6 km budou vyhlašováni tři nejrychlejší z každé kategorie.</w:t>
      </w:r>
      <w:r w:rsidRPr="000A0FE0"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br/>
      </w:r>
      <w:r w:rsidRPr="000A0FE0">
        <w:rPr>
          <w:rFonts w:ascii="Arial" w:eastAsia="Times New Roman" w:hAnsi="Arial" w:cs="Arial"/>
          <w:i/>
          <w:iCs/>
          <w:kern w:val="0"/>
          <w:sz w:val="23"/>
          <w:szCs w:val="23"/>
          <w:lang w:eastAsia="cs-CZ"/>
          <w14:ligatures w14:val="none"/>
        </w:rPr>
        <w:t xml:space="preserve">Absolutní vítězka a vítěz </w:t>
      </w:r>
      <w:proofErr w:type="spellStart"/>
      <w:r w:rsidRPr="000A0FE0">
        <w:rPr>
          <w:rFonts w:ascii="Arial" w:eastAsia="Times New Roman" w:hAnsi="Arial" w:cs="Arial"/>
          <w:i/>
          <w:iCs/>
          <w:kern w:val="0"/>
          <w:sz w:val="23"/>
          <w:szCs w:val="23"/>
          <w:lang w:eastAsia="cs-CZ"/>
          <w14:ligatures w14:val="none"/>
        </w:rPr>
        <w:t>SILONského</w:t>
      </w:r>
      <w:proofErr w:type="spellEnd"/>
      <w:r w:rsidRPr="000A0FE0">
        <w:rPr>
          <w:rFonts w:ascii="Arial" w:eastAsia="Times New Roman" w:hAnsi="Arial" w:cs="Arial"/>
          <w:i/>
          <w:iCs/>
          <w:kern w:val="0"/>
          <w:sz w:val="23"/>
          <w:szCs w:val="23"/>
          <w:lang w:eastAsia="cs-CZ"/>
          <w14:ligatures w14:val="none"/>
        </w:rPr>
        <w:t xml:space="preserve"> půlmaratonu </w:t>
      </w:r>
      <w:proofErr w:type="gramStart"/>
      <w:r w:rsidRPr="000A0FE0">
        <w:rPr>
          <w:rFonts w:ascii="Arial" w:eastAsia="Times New Roman" w:hAnsi="Arial" w:cs="Arial"/>
          <w:i/>
          <w:iCs/>
          <w:kern w:val="0"/>
          <w:sz w:val="23"/>
          <w:szCs w:val="23"/>
          <w:lang w:eastAsia="cs-CZ"/>
          <w14:ligatures w14:val="none"/>
        </w:rPr>
        <w:t>obdrží</w:t>
      </w:r>
      <w:proofErr w:type="gramEnd"/>
      <w:r w:rsidRPr="000A0FE0">
        <w:rPr>
          <w:rFonts w:ascii="Arial" w:eastAsia="Times New Roman" w:hAnsi="Arial" w:cs="Arial"/>
          <w:i/>
          <w:iCs/>
          <w:kern w:val="0"/>
          <w:sz w:val="23"/>
          <w:szCs w:val="23"/>
          <w:lang w:eastAsia="cs-CZ"/>
          <w14:ligatures w14:val="none"/>
        </w:rPr>
        <w:t xml:space="preserve"> mimo jiné finanční odměnu ve výši 3 000 Kč.</w:t>
      </w:r>
      <w:r w:rsidRPr="000A0FE0"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br/>
      </w:r>
      <w:r w:rsidRPr="000A0FE0">
        <w:rPr>
          <w:rFonts w:ascii="Arial" w:eastAsia="Times New Roman" w:hAnsi="Arial" w:cs="Arial"/>
          <w:i/>
          <w:iCs/>
          <w:kern w:val="0"/>
          <w:sz w:val="23"/>
          <w:szCs w:val="23"/>
          <w:lang w:eastAsia="cs-CZ"/>
          <w14:ligatures w14:val="none"/>
        </w:rPr>
        <w:t>Absolutní vítězka a vítěz závodu na trati 12 km obdrží mimo jiné finanční odměnu ve výši 2 000 Kč.</w:t>
      </w:r>
      <w:r w:rsidRPr="000A0FE0"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br/>
      </w:r>
      <w:r w:rsidRPr="000A0FE0">
        <w:rPr>
          <w:rFonts w:ascii="Arial" w:eastAsia="Times New Roman" w:hAnsi="Arial" w:cs="Arial"/>
          <w:i/>
          <w:iCs/>
          <w:kern w:val="0"/>
          <w:sz w:val="23"/>
          <w:szCs w:val="23"/>
          <w:lang w:eastAsia="cs-CZ"/>
          <w14:ligatures w14:val="none"/>
        </w:rPr>
        <w:t>Absolutní vítězka a vítěz závodu na trati 6 km obdrží mimo jiné finanční odměnu ve výši 1 000 Kč.</w:t>
      </w:r>
    </w:p>
    <w:p w14:paraId="0114DCA8" w14:textId="77777777" w:rsidR="000A0FE0" w:rsidRPr="000A0FE0" w:rsidRDefault="000A0FE0">
      <w:pPr>
        <w:rPr>
          <w:rFonts w:ascii="Arial" w:eastAsia="Times New Roman" w:hAnsi="Arial" w:cs="Arial"/>
          <w:i/>
          <w:iCs/>
          <w:kern w:val="0"/>
          <w:sz w:val="23"/>
          <w:szCs w:val="23"/>
          <w:lang w:eastAsia="cs-CZ"/>
          <w14:ligatures w14:val="none"/>
        </w:rPr>
      </w:pPr>
    </w:p>
    <w:p w14:paraId="7F384A72" w14:textId="77777777" w:rsidR="000A0FE0" w:rsidRPr="000A0FE0" w:rsidRDefault="000A0FE0" w:rsidP="000A0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cs-CZ"/>
          <w14:ligatures w14:val="none"/>
        </w:rPr>
        <w:t>Zázemí závodu</w:t>
      </w: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 – start i cíl bude v areálu hájovny </w:t>
      </w:r>
      <w:hyperlink r:id="rId5" w:tgtFrame="_blank" w:history="1">
        <w:r w:rsidRPr="000A0FE0">
          <w:rPr>
            <w:rFonts w:ascii="Arial" w:eastAsia="Times New Roman" w:hAnsi="Arial" w:cs="Arial"/>
            <w:color w:val="0963E3"/>
            <w:kern w:val="0"/>
            <w:sz w:val="23"/>
            <w:szCs w:val="23"/>
            <w:u w:val="single"/>
            <w:lang w:eastAsia="cs-CZ"/>
            <w14:ligatures w14:val="none"/>
          </w:rPr>
          <w:t>Nechyba</w:t>
        </w:r>
      </w:hyperlink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 v Sezimově Ústí.</w:t>
      </w:r>
    </w:p>
    <w:p w14:paraId="2D8D0302" w14:textId="77777777" w:rsidR="000A0FE0" w:rsidRPr="000A0FE0" w:rsidRDefault="000A0FE0" w:rsidP="000A0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 w:right="360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Závod bude </w:t>
      </w:r>
      <w:r w:rsidRPr="000A0FE0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cs-CZ"/>
          <w14:ligatures w14:val="none"/>
        </w:rPr>
        <w:t>čipově měřen</w:t>
      </w: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.</w:t>
      </w:r>
    </w:p>
    <w:p w14:paraId="15B9267E" w14:textId="77777777" w:rsidR="000A0FE0" w:rsidRPr="000A0FE0" w:rsidRDefault="000A0FE0" w:rsidP="000A0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 w:right="360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cs-CZ"/>
          <w14:ligatures w14:val="none"/>
        </w:rPr>
        <w:t>Rychlá tombola</w:t>
      </w: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 – ve hře budou zajímavé ceny od sponzorů (ve slosování bude každý, kdo dorazí do cíle).</w:t>
      </w:r>
    </w:p>
    <w:p w14:paraId="7B065D2D" w14:textId="77777777" w:rsidR="000A0FE0" w:rsidRPr="000A0FE0" w:rsidRDefault="000A0FE0" w:rsidP="000A0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 w:right="360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cs-CZ"/>
          <w14:ligatures w14:val="none"/>
        </w:rPr>
        <w:t>Občerstvení</w:t>
      </w: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 s posezením bude po závodě zajištěno pro závodníky i fanoušky.</w:t>
      </w:r>
    </w:p>
    <w:p w14:paraId="6A73CD9A" w14:textId="77777777" w:rsidR="000A0FE0" w:rsidRPr="000A0FE0" w:rsidRDefault="000A0FE0" w:rsidP="000A0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 xml:space="preserve">Každý předem registrovaný účastník </w:t>
      </w:r>
      <w:proofErr w:type="gramStart"/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obdrží</w:t>
      </w:r>
      <w:proofErr w:type="gramEnd"/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 xml:space="preserve"> tašku s dary od sponzorů.</w:t>
      </w:r>
    </w:p>
    <w:p w14:paraId="77A37AA3" w14:textId="77777777" w:rsidR="000A0FE0" w:rsidRPr="000A0FE0" w:rsidRDefault="000A0FE0" w:rsidP="000A0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cs-CZ"/>
          <w14:ligatures w14:val="none"/>
        </w:rPr>
        <w:t>Registrace on-line budou umožněny pouze do pátku 17. 5. 2024 ve 22:00.</w:t>
      </w:r>
    </w:p>
    <w:p w14:paraId="55A4BC6B" w14:textId="77777777" w:rsidR="000A0FE0" w:rsidRPr="000A0FE0" w:rsidRDefault="000A0FE0" w:rsidP="000A0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Celková </w:t>
      </w:r>
      <w:r w:rsidRPr="000A0FE0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cs-CZ"/>
          <w14:ligatures w14:val="none"/>
        </w:rPr>
        <w:t>kapacita</w:t>
      </w: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 xml:space="preserve"> závodu na hlavních tratích (4 km, 6 km a 12 km, </w:t>
      </w:r>
      <w:proofErr w:type="spellStart"/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SILONský</w:t>
      </w:r>
      <w:proofErr w:type="spellEnd"/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 xml:space="preserve"> půlmaraton) </w:t>
      </w:r>
      <w:r w:rsidRPr="000A0FE0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cs-CZ"/>
          <w14:ligatures w14:val="none"/>
        </w:rPr>
        <w:t>je omezena na 300 závodníků</w:t>
      </w: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.</w:t>
      </w:r>
    </w:p>
    <w:p w14:paraId="2BDD42CB" w14:textId="77777777" w:rsidR="000A0FE0" w:rsidRPr="000A0FE0" w:rsidRDefault="000A0FE0" w:rsidP="000A0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Cena </w:t>
      </w:r>
      <w:r w:rsidRPr="000A0FE0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cs-CZ"/>
          <w14:ligatures w14:val="none"/>
        </w:rPr>
        <w:t>startovného při registraci on-line</w:t>
      </w: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 je pro dospělé: 150 Kč, dospělí s kočárkem na 4 km: 100 Kč, děti do 16 let: 50 Kč a děti do 12 let za dobrovolný příspěvek.</w:t>
      </w:r>
    </w:p>
    <w:p w14:paraId="62582B21" w14:textId="77777777" w:rsidR="000A0FE0" w:rsidRPr="000A0FE0" w:rsidRDefault="000A0FE0" w:rsidP="000A0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cs-CZ"/>
          <w14:ligatures w14:val="none"/>
        </w:rPr>
        <w:t>Startovné na místě</w:t>
      </w: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 xml:space="preserve"> – dospělí: 200 Kč, dospělí s kočárkem na 4 km: 150 Kč, děti do 16 let: 100 Kč a děti do 12 let za dobrovolný příspěvek. Účastníci, kteří se registrují na místě v den závodu </w:t>
      </w:r>
      <w:proofErr w:type="gramStart"/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neobdrží</w:t>
      </w:r>
      <w:proofErr w:type="gramEnd"/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 xml:space="preserve"> tašku s dary od sponzorů.</w:t>
      </w:r>
    </w:p>
    <w:p w14:paraId="6B7B7278" w14:textId="77777777" w:rsidR="000A0FE0" w:rsidRPr="000A0FE0" w:rsidRDefault="000A0FE0" w:rsidP="000A0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cs-CZ"/>
          <w14:ligatures w14:val="none"/>
        </w:rPr>
        <w:t>Parkování </w:t>
      </w:r>
      <w:r w:rsidRPr="000A0FE0">
        <w:rPr>
          <w:rFonts w:ascii="Arial" w:eastAsia="Times New Roman" w:hAnsi="Arial" w:cs="Arial"/>
          <w:color w:val="000000"/>
          <w:kern w:val="0"/>
          <w:sz w:val="23"/>
          <w:szCs w:val="23"/>
          <w:lang w:eastAsia="cs-CZ"/>
          <w14:ligatures w14:val="none"/>
        </w:rPr>
        <w:t>možné na vyhrazených parkovištích v Sezimově Ústí. Vjezd motorovým vozidlům přímo k hájovně Nechyba je zakázán. </w:t>
      </w:r>
      <w:r w:rsidRPr="000A0FE0">
        <w:rPr>
          <w:rFonts w:ascii="Arial" w:eastAsia="Times New Roman" w:hAnsi="Arial" w:cs="Arial"/>
          <w:b/>
          <w:bCs/>
          <w:color w:val="000000"/>
          <w:kern w:val="0"/>
          <w:sz w:val="23"/>
          <w:szCs w:val="23"/>
          <w:lang w:eastAsia="cs-CZ"/>
          <w14:ligatures w14:val="none"/>
        </w:rPr>
        <w:t>Doporučujeme zaparkovat v okolí ulice „K Hájence“ a poté pokračovat cca 400 metrů pěšky podle šipek do centra závodu.</w:t>
      </w:r>
    </w:p>
    <w:p w14:paraId="77BF0DA0" w14:textId="77777777" w:rsidR="000A0FE0" w:rsidRPr="000A0FE0" w:rsidRDefault="000A0FE0">
      <w:pPr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</w:pPr>
    </w:p>
    <w:p w14:paraId="0FA7520D" w14:textId="0D82EA51" w:rsidR="000A0FE0" w:rsidRPr="000A0FE0" w:rsidRDefault="000A0FE0">
      <w:pPr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drawing>
          <wp:inline distT="0" distB="0" distL="0" distR="0" wp14:anchorId="7263E171" wp14:editId="7CCC98D8">
            <wp:extent cx="5486682" cy="3111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682" cy="311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5A74E" w14:textId="77777777" w:rsidR="000A0FE0" w:rsidRPr="000A0FE0" w:rsidRDefault="000A0FE0">
      <w:pPr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</w:pPr>
    </w:p>
    <w:p w14:paraId="56E79C15" w14:textId="090C9011" w:rsidR="000A0FE0" w:rsidRDefault="000A0FE0">
      <w:pPr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drawing>
          <wp:inline distT="0" distB="0" distL="0" distR="0" wp14:anchorId="41FF8383" wp14:editId="135C9457">
            <wp:extent cx="5760720" cy="223901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B4625" w14:textId="77777777" w:rsidR="000A0FE0" w:rsidRDefault="000A0FE0" w:rsidP="000A0FE0">
      <w:pPr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</w:pPr>
    </w:p>
    <w:p w14:paraId="196D5CB2" w14:textId="1389DE47" w:rsidR="000A0FE0" w:rsidRPr="000A0FE0" w:rsidRDefault="000A0FE0" w:rsidP="000A0FE0">
      <w:pPr>
        <w:rPr>
          <w:rFonts w:ascii="Arial" w:eastAsia="Times New Roman" w:hAnsi="Arial" w:cs="Arial"/>
          <w:sz w:val="23"/>
          <w:szCs w:val="23"/>
          <w:lang w:eastAsia="cs-CZ"/>
        </w:rPr>
      </w:pPr>
      <w:r w:rsidRPr="000A0FE0"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drawing>
          <wp:inline distT="0" distB="0" distL="0" distR="0" wp14:anchorId="2B20F374" wp14:editId="6A991908">
            <wp:extent cx="5760720" cy="1635760"/>
            <wp:effectExtent l="0" t="0" r="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B6CBA" w14:textId="322F631D" w:rsidR="000A0FE0" w:rsidRPr="000A0FE0" w:rsidRDefault="000A0FE0">
      <w:pPr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</w:pPr>
      <w:r w:rsidRPr="000A0FE0"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  <w:lastRenderedPageBreak/>
        <w:drawing>
          <wp:inline distT="0" distB="0" distL="0" distR="0" wp14:anchorId="5EFA0DE0" wp14:editId="2CA0F5A7">
            <wp:extent cx="5760720" cy="275336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FA570" w14:textId="77777777" w:rsidR="000A0FE0" w:rsidRPr="000A0FE0" w:rsidRDefault="000A0FE0">
      <w:pPr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</w:pPr>
    </w:p>
    <w:p w14:paraId="70B16846" w14:textId="0E62395A" w:rsidR="000A0FE0" w:rsidRPr="000A0FE0" w:rsidRDefault="000A0FE0">
      <w:pPr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lang w:eastAsia="cs-CZ"/>
          <w14:ligatures w14:val="none"/>
        </w:rPr>
      </w:pPr>
    </w:p>
    <w:sectPr w:rsidR="000A0FE0" w:rsidRPr="000A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63CB"/>
    <w:multiLevelType w:val="multilevel"/>
    <w:tmpl w:val="6466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252AD"/>
    <w:multiLevelType w:val="multilevel"/>
    <w:tmpl w:val="F96E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71FA4"/>
    <w:multiLevelType w:val="multilevel"/>
    <w:tmpl w:val="026C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6223926">
    <w:abstractNumId w:val="0"/>
  </w:num>
  <w:num w:numId="2" w16cid:durableId="2069500060">
    <w:abstractNumId w:val="1"/>
  </w:num>
  <w:num w:numId="3" w16cid:durableId="1488011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E0"/>
    <w:rsid w:val="000A0FE0"/>
    <w:rsid w:val="00BF0993"/>
    <w:rsid w:val="00C71C8A"/>
    <w:rsid w:val="00F7350E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7386"/>
  <w15:chartTrackingRefBased/>
  <w15:docId w15:val="{844D0E3A-3A03-4369-8CE6-1C2D642D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0F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A0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A0FE0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A0FE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A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0A0FE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A0F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2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26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2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888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apy.cz/s/nerahote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297</Words>
  <Characters>1759</Characters>
  <Application>Microsoft Office Word</Application>
  <DocSecurity>0</DocSecurity>
  <Lines>14</Lines>
  <Paragraphs>4</Paragraphs>
  <ScaleCrop>false</ScaleCrop>
  <Company>MPSV ČR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 Aleš Ing. (MPSV)</dc:creator>
  <cp:keywords/>
  <dc:description/>
  <cp:lastModifiedBy>Sedlák Aleš Ing. (MPSV)</cp:lastModifiedBy>
  <cp:revision>1</cp:revision>
  <dcterms:created xsi:type="dcterms:W3CDTF">2024-04-24T16:48:00Z</dcterms:created>
  <dcterms:modified xsi:type="dcterms:W3CDTF">2024-04-24T17:01:00Z</dcterms:modified>
</cp:coreProperties>
</file>